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A3DEE">
        <w:rPr>
          <w:rFonts w:ascii="Times New Roman" w:hAnsi="Times New Roman"/>
          <w:b/>
          <w:color w:val="FF0000"/>
          <w:sz w:val="24"/>
          <w:szCs w:val="24"/>
        </w:rPr>
        <w:t>ЗП208986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FB711B">
        <w:rPr>
          <w:rFonts w:ascii="Times New Roman" w:hAnsi="Times New Roman"/>
          <w:sz w:val="24"/>
          <w:szCs w:val="24"/>
        </w:rPr>
        <w:t xml:space="preserve">Поставка </w:t>
      </w:r>
      <w:r w:rsidR="009A3DEE" w:rsidRPr="009A3DEE">
        <w:rPr>
          <w:rFonts w:ascii="Times New Roman" w:hAnsi="Times New Roman"/>
          <w:sz w:val="24"/>
          <w:szCs w:val="24"/>
        </w:rPr>
        <w:t xml:space="preserve">шкафов КИП и </w:t>
      </w:r>
      <w:proofErr w:type="spellStart"/>
      <w:r w:rsidR="009A3DEE" w:rsidRPr="009A3DEE">
        <w:rPr>
          <w:rFonts w:ascii="Times New Roman" w:hAnsi="Times New Roman"/>
          <w:sz w:val="24"/>
          <w:szCs w:val="24"/>
        </w:rPr>
        <w:t>термочехлов</w:t>
      </w:r>
      <w:proofErr w:type="spellEnd"/>
      <w:r w:rsidR="009A3DEE" w:rsidRPr="009A3DEE">
        <w:rPr>
          <w:rFonts w:ascii="Times New Roman" w:hAnsi="Times New Roman"/>
          <w:sz w:val="24"/>
          <w:szCs w:val="24"/>
        </w:rPr>
        <w:t xml:space="preserve"> КИП для нужд                                             ПАО «</w:t>
      </w:r>
      <w:proofErr w:type="spellStart"/>
      <w:r w:rsidR="009A3DEE" w:rsidRPr="009A3DEE">
        <w:rPr>
          <w:rFonts w:ascii="Times New Roman" w:hAnsi="Times New Roman"/>
          <w:sz w:val="24"/>
          <w:szCs w:val="24"/>
        </w:rPr>
        <w:t>Славнефть</w:t>
      </w:r>
      <w:proofErr w:type="spellEnd"/>
      <w:r w:rsidR="009A3DEE" w:rsidRPr="009A3DEE">
        <w:rPr>
          <w:rFonts w:ascii="Times New Roman" w:hAnsi="Times New Roman"/>
          <w:sz w:val="24"/>
          <w:szCs w:val="24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9A3DEE">
        <w:rPr>
          <w:rFonts w:ascii="Segoe UI" w:eastAsia="Times New Roman" w:hAnsi="Segoe UI" w:cs="Segoe UI"/>
          <w:sz w:val="20"/>
          <w:szCs w:val="20"/>
          <w:lang w:eastAsia="ru-RU"/>
        </w:rPr>
        <w:t>404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A3DEE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D83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19</cp:revision>
  <dcterms:created xsi:type="dcterms:W3CDTF">2019-12-27T08:39:00Z</dcterms:created>
  <dcterms:modified xsi:type="dcterms:W3CDTF">2022-08-15T12:15:00Z</dcterms:modified>
</cp:coreProperties>
</file>